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C1D" w:rsidRDefault="00E440B1">
      <w:pPr>
        <w:widowControl w:val="0"/>
        <w:jc w:val="center"/>
        <w:rPr>
          <w:sz w:val="32"/>
        </w:rPr>
      </w:pPr>
      <w:bookmarkStart w:id="0" w:name="_GoBack"/>
      <w:bookmarkEnd w:id="0"/>
      <w:r>
        <w:rPr>
          <w:sz w:val="32"/>
        </w:rPr>
        <w:t>Sermon for December 3, 2017 – Hanging of the Greens</w:t>
      </w:r>
    </w:p>
    <w:p w:rsidR="00562C1D" w:rsidRDefault="00562C1D">
      <w:pPr>
        <w:widowControl w:val="0"/>
        <w:spacing w:before="120"/>
        <w:ind w:left="2160" w:hanging="2160"/>
        <w:rPr>
          <w:sz w:val="32"/>
        </w:rPr>
      </w:pPr>
      <w:r>
        <w:rPr>
          <w:sz w:val="32"/>
        </w:rPr>
        <w:t>Sermon Texts:</w:t>
      </w:r>
      <w:r>
        <w:rPr>
          <w:sz w:val="32"/>
        </w:rPr>
        <w:tab/>
      </w:r>
      <w:r w:rsidR="00FE4109">
        <w:rPr>
          <w:sz w:val="32"/>
        </w:rPr>
        <w:t>Isaiah 64: 1-8</w:t>
      </w:r>
    </w:p>
    <w:p w:rsidR="00562C1D" w:rsidRDefault="00FE4109" w:rsidP="00562C1D">
      <w:pPr>
        <w:pStyle w:val="Heading1"/>
        <w:ind w:left="2160"/>
        <w:rPr>
          <w:sz w:val="32"/>
        </w:rPr>
      </w:pPr>
      <w:r>
        <w:rPr>
          <w:sz w:val="32"/>
        </w:rPr>
        <w:t>Mark 13: 32-37</w:t>
      </w:r>
    </w:p>
    <w:p w:rsidR="00FE4109" w:rsidRPr="00FE4109" w:rsidRDefault="00FE4109" w:rsidP="00FE4109">
      <w:pPr>
        <w:ind w:left="2160"/>
        <w:rPr>
          <w:sz w:val="32"/>
          <w:szCs w:val="32"/>
        </w:rPr>
      </w:pPr>
      <w:r w:rsidRPr="00FE4109">
        <w:rPr>
          <w:sz w:val="32"/>
          <w:szCs w:val="32"/>
        </w:rPr>
        <w:t>I Corinthians 1: 3-9</w:t>
      </w:r>
    </w:p>
    <w:p w:rsidR="00562C1D" w:rsidRDefault="00562C1D">
      <w:pPr>
        <w:pStyle w:val="Heading1"/>
        <w:spacing w:before="120"/>
        <w:ind w:left="2160" w:hanging="2160"/>
        <w:rPr>
          <w:sz w:val="32"/>
        </w:rPr>
      </w:pPr>
      <w:r>
        <w:rPr>
          <w:sz w:val="32"/>
        </w:rPr>
        <w:t>Sermon Title:</w:t>
      </w:r>
      <w:r>
        <w:rPr>
          <w:sz w:val="32"/>
        </w:rPr>
        <w:tab/>
      </w:r>
      <w:r w:rsidR="00FE4109">
        <w:rPr>
          <w:sz w:val="32"/>
        </w:rPr>
        <w:t>“An Advent Lifestyle?”</w:t>
      </w:r>
    </w:p>
    <w:p w:rsidR="00562C1D" w:rsidRDefault="00562C1D">
      <w:pPr>
        <w:widowControl w:val="0"/>
        <w:spacing w:before="120"/>
        <w:ind w:left="2160" w:hanging="2160"/>
        <w:rPr>
          <w:sz w:val="32"/>
        </w:rPr>
      </w:pPr>
      <w:r>
        <w:rPr>
          <w:sz w:val="32"/>
        </w:rPr>
        <w:t>Sermon Topic:</w:t>
      </w:r>
      <w:r w:rsidR="00FE4109">
        <w:rPr>
          <w:sz w:val="32"/>
        </w:rPr>
        <w:tab/>
        <w:t>Advent</w:t>
      </w:r>
      <w:r w:rsidR="00E440B1">
        <w:rPr>
          <w:sz w:val="32"/>
        </w:rPr>
        <w:t xml:space="preserve"> #1</w:t>
      </w:r>
    </w:p>
    <w:p w:rsidR="00562C1D" w:rsidRDefault="00562C1D">
      <w:pPr>
        <w:widowControl w:val="0"/>
        <w:spacing w:before="120"/>
        <w:ind w:left="2160" w:hanging="2160"/>
        <w:rPr>
          <w:sz w:val="32"/>
        </w:rPr>
      </w:pPr>
      <w:r>
        <w:rPr>
          <w:sz w:val="32"/>
        </w:rPr>
        <w:t>Sermon Purpose:</w:t>
      </w:r>
      <w:r w:rsidR="00FE4109">
        <w:rPr>
          <w:sz w:val="32"/>
        </w:rPr>
        <w:t xml:space="preserve">  To teach that there is more to the Advent theme of watching and waiting.  It must be done for more than one season of the year; and for more than one reason.</w:t>
      </w:r>
    </w:p>
    <w:p w:rsidR="00562C1D" w:rsidRDefault="00562C1D" w:rsidP="00FE4109">
      <w:pPr>
        <w:widowControl w:val="0"/>
        <w:rPr>
          <w:sz w:val="32"/>
        </w:rPr>
      </w:pPr>
      <w:r>
        <w:rPr>
          <w:sz w:val="32"/>
        </w:rPr>
        <w:t>......</w:t>
      </w:r>
      <w:r w:rsidR="007E674F">
        <w:rPr>
          <w:sz w:val="32"/>
        </w:rPr>
        <w:t>..........................</w:t>
      </w:r>
    </w:p>
    <w:p w:rsidR="00562C1D" w:rsidRDefault="00562C1D" w:rsidP="00FE4109">
      <w:pPr>
        <w:widowControl w:val="0"/>
        <w:rPr>
          <w:sz w:val="32"/>
        </w:rPr>
      </w:pPr>
      <w:r>
        <w:rPr>
          <w:i/>
          <w:sz w:val="32"/>
        </w:rPr>
        <w:t xml:space="preserve">Sermon Prayer: </w:t>
      </w:r>
      <w:r>
        <w:rPr>
          <w:i/>
          <w:sz w:val="32"/>
        </w:rPr>
        <w:tab/>
      </w:r>
      <w:r w:rsidR="00FE4109">
        <w:rPr>
          <w:i/>
          <w:sz w:val="32"/>
        </w:rPr>
        <w:t>As we gather in this time of preparation, L</w:t>
      </w:r>
      <w:r w:rsidR="003A11C2">
        <w:rPr>
          <w:i/>
          <w:sz w:val="32"/>
        </w:rPr>
        <w:t>ord, guide our hearts and minds;</w:t>
      </w:r>
      <w:r w:rsidR="00FE4109">
        <w:rPr>
          <w:i/>
          <w:sz w:val="32"/>
        </w:rPr>
        <w:t xml:space="preserve"> preparing them to hear your call and to respond with our </w:t>
      </w:r>
      <w:r w:rsidR="003A11C2">
        <w:rPr>
          <w:i/>
          <w:sz w:val="32"/>
        </w:rPr>
        <w:t>whole being</w:t>
      </w:r>
      <w:r w:rsidR="00FE4109">
        <w:rPr>
          <w:i/>
          <w:sz w:val="32"/>
        </w:rPr>
        <w:t>.  In Jesus’ precious name, we pray.  Amen.</w:t>
      </w:r>
    </w:p>
    <w:p w:rsidR="00F47FDF" w:rsidRDefault="00800F02" w:rsidP="003D3454">
      <w:pPr>
        <w:widowControl w:val="0"/>
        <w:spacing w:before="120"/>
        <w:ind w:firstLine="720"/>
        <w:rPr>
          <w:sz w:val="32"/>
        </w:rPr>
      </w:pPr>
      <w:r>
        <w:rPr>
          <w:sz w:val="32"/>
        </w:rPr>
        <w:t>T</w:t>
      </w:r>
      <w:r w:rsidR="00FE4109">
        <w:rPr>
          <w:sz w:val="32"/>
        </w:rPr>
        <w:t xml:space="preserve">oday’s world situation is not the same as it was last year, four years ago, or thirty years ago.  Advent has changed!  </w:t>
      </w:r>
      <w:r w:rsidR="003D3454">
        <w:rPr>
          <w:sz w:val="32"/>
        </w:rPr>
        <w:t xml:space="preserve">It’s still a time of waiting and watching, but </w:t>
      </w:r>
      <w:r w:rsidR="00FE4109">
        <w:rPr>
          <w:sz w:val="32"/>
        </w:rPr>
        <w:t xml:space="preserve">I don’t really think the general public is waiting for the </w:t>
      </w:r>
      <w:r w:rsidR="00FE4109">
        <w:rPr>
          <w:b/>
          <w:sz w:val="32"/>
        </w:rPr>
        <w:t>Parousia</w:t>
      </w:r>
      <w:r w:rsidR="00FE4109">
        <w:rPr>
          <w:sz w:val="32"/>
        </w:rPr>
        <w:t xml:space="preserve"> (the second coming of Christ).  </w:t>
      </w:r>
      <w:r w:rsidR="003D3454" w:rsidRPr="003D3454">
        <w:rPr>
          <w:b/>
          <w:sz w:val="32"/>
          <w:u w:val="single"/>
        </w:rPr>
        <w:t>Now</w:t>
      </w:r>
      <w:r w:rsidR="00FE4109">
        <w:rPr>
          <w:sz w:val="32"/>
        </w:rPr>
        <w:t xml:space="preserve">, I think they’re waiting for </w:t>
      </w:r>
      <w:r w:rsidR="00FE4109" w:rsidRPr="00FE4109">
        <w:rPr>
          <w:b/>
          <w:sz w:val="32"/>
        </w:rPr>
        <w:t>jobs</w:t>
      </w:r>
      <w:r w:rsidR="00FE4109">
        <w:rPr>
          <w:sz w:val="32"/>
        </w:rPr>
        <w:t xml:space="preserve">, </w:t>
      </w:r>
      <w:r w:rsidR="00FE4109" w:rsidRPr="00FE4109">
        <w:rPr>
          <w:b/>
          <w:sz w:val="32"/>
        </w:rPr>
        <w:t>promotions</w:t>
      </w:r>
      <w:r>
        <w:rPr>
          <w:sz w:val="32"/>
        </w:rPr>
        <w:t xml:space="preserve">, </w:t>
      </w:r>
      <w:r w:rsidR="003D3454" w:rsidRPr="003D3454">
        <w:rPr>
          <w:b/>
          <w:sz w:val="32"/>
        </w:rPr>
        <w:t xml:space="preserve">graduations, marriages, </w:t>
      </w:r>
      <w:r w:rsidR="003D3454">
        <w:rPr>
          <w:sz w:val="32"/>
        </w:rPr>
        <w:t xml:space="preserve">for the birth of a child or a grandchild, </w:t>
      </w:r>
      <w:r w:rsidR="00C75AB6">
        <w:rPr>
          <w:sz w:val="32"/>
        </w:rPr>
        <w:t>or for</w:t>
      </w:r>
      <w:r>
        <w:rPr>
          <w:sz w:val="32"/>
        </w:rPr>
        <w:t xml:space="preserve"> </w:t>
      </w:r>
      <w:r>
        <w:rPr>
          <w:b/>
          <w:sz w:val="32"/>
        </w:rPr>
        <w:t>retirement</w:t>
      </w:r>
      <w:r w:rsidR="00FE4109">
        <w:rPr>
          <w:sz w:val="32"/>
        </w:rPr>
        <w:t xml:space="preserve">.  </w:t>
      </w:r>
    </w:p>
    <w:p w:rsidR="00E44805" w:rsidRDefault="00FE4109" w:rsidP="008B7A19">
      <w:pPr>
        <w:widowControl w:val="0"/>
        <w:ind w:firstLine="720"/>
        <w:rPr>
          <w:sz w:val="32"/>
          <w:szCs w:val="32"/>
        </w:rPr>
      </w:pPr>
      <w:r>
        <w:rPr>
          <w:sz w:val="32"/>
        </w:rPr>
        <w:t xml:space="preserve">Some may be waiting for </w:t>
      </w:r>
      <w:r w:rsidRPr="00E44805">
        <w:rPr>
          <w:b/>
          <w:sz w:val="32"/>
          <w:szCs w:val="32"/>
        </w:rPr>
        <w:t>gasoline</w:t>
      </w:r>
      <w:r w:rsidR="00E44805">
        <w:rPr>
          <w:b/>
          <w:sz w:val="32"/>
          <w:szCs w:val="32"/>
        </w:rPr>
        <w:t xml:space="preserve"> </w:t>
      </w:r>
      <w:r w:rsidRPr="00E44805">
        <w:rPr>
          <w:sz w:val="32"/>
          <w:szCs w:val="32"/>
        </w:rPr>
        <w:t>prices to</w:t>
      </w:r>
      <w:r>
        <w:t xml:space="preserve"> </w:t>
      </w:r>
      <w:r w:rsidR="00E44805">
        <w:rPr>
          <w:sz w:val="32"/>
          <w:szCs w:val="32"/>
        </w:rPr>
        <w:t xml:space="preserve">come down, again.  Most are waiting for </w:t>
      </w:r>
      <w:r w:rsidR="00E44805">
        <w:rPr>
          <w:b/>
          <w:sz w:val="32"/>
          <w:szCs w:val="32"/>
        </w:rPr>
        <w:t>something</w:t>
      </w:r>
      <w:r w:rsidR="00E44805">
        <w:rPr>
          <w:sz w:val="32"/>
          <w:szCs w:val="32"/>
        </w:rPr>
        <w:t xml:space="preserve"> to bring down the cost of </w:t>
      </w:r>
      <w:r w:rsidR="00800F02">
        <w:rPr>
          <w:b/>
          <w:sz w:val="32"/>
          <w:szCs w:val="32"/>
        </w:rPr>
        <w:t>just living!</w:t>
      </w:r>
      <w:r w:rsidR="00F47FDF">
        <w:rPr>
          <w:b/>
          <w:sz w:val="32"/>
          <w:szCs w:val="32"/>
        </w:rPr>
        <w:t xml:space="preserve">  </w:t>
      </w:r>
      <w:r w:rsidR="00800F02">
        <w:rPr>
          <w:sz w:val="32"/>
          <w:szCs w:val="32"/>
        </w:rPr>
        <w:t xml:space="preserve">We watch the calendar and we wait for </w:t>
      </w:r>
      <w:r w:rsidR="00E44805">
        <w:rPr>
          <w:sz w:val="32"/>
          <w:szCs w:val="32"/>
        </w:rPr>
        <w:t xml:space="preserve">the expected signs.  </w:t>
      </w:r>
      <w:r w:rsidR="00800F02">
        <w:rPr>
          <w:sz w:val="32"/>
          <w:szCs w:val="32"/>
        </w:rPr>
        <w:t xml:space="preserve">The day after Thanksgiving brings </w:t>
      </w:r>
      <w:r w:rsidR="00800F02" w:rsidRPr="00452D6C">
        <w:rPr>
          <w:b/>
          <w:sz w:val="32"/>
          <w:szCs w:val="32"/>
        </w:rPr>
        <w:t>Black Friday</w:t>
      </w:r>
      <w:r w:rsidR="00800F02">
        <w:rPr>
          <w:sz w:val="32"/>
          <w:szCs w:val="32"/>
        </w:rPr>
        <w:t xml:space="preserve"> and </w:t>
      </w:r>
      <w:r w:rsidR="00800F02" w:rsidRPr="00452D6C">
        <w:rPr>
          <w:b/>
          <w:sz w:val="32"/>
          <w:szCs w:val="32"/>
        </w:rPr>
        <w:t>Cyber Monday</w:t>
      </w:r>
      <w:r w:rsidR="00800F02">
        <w:rPr>
          <w:sz w:val="32"/>
          <w:szCs w:val="32"/>
        </w:rPr>
        <w:t xml:space="preserve">. </w:t>
      </w:r>
      <w:r w:rsidR="00E44805">
        <w:rPr>
          <w:sz w:val="32"/>
          <w:szCs w:val="32"/>
        </w:rPr>
        <w:t xml:space="preserve">The changing of the weather brings the expected “slashed prices,” “clearance sales,” or “holiday specials.”    </w:t>
      </w:r>
    </w:p>
    <w:p w:rsidR="00E44805" w:rsidRDefault="00E44805" w:rsidP="00E44805">
      <w:pPr>
        <w:widowControl w:val="0"/>
        <w:spacing w:before="120"/>
        <w:ind w:firstLine="720"/>
        <w:rPr>
          <w:sz w:val="32"/>
          <w:szCs w:val="32"/>
        </w:rPr>
      </w:pPr>
      <w:r>
        <w:rPr>
          <w:sz w:val="32"/>
          <w:szCs w:val="32"/>
        </w:rPr>
        <w:t xml:space="preserve">In this morning’s Gospel Lesson, Jesus makes an impassioned appeal </w:t>
      </w:r>
      <w:r w:rsidR="00D7634D">
        <w:rPr>
          <w:sz w:val="32"/>
          <w:szCs w:val="32"/>
        </w:rPr>
        <w:t xml:space="preserve">to every generation </w:t>
      </w:r>
      <w:r>
        <w:rPr>
          <w:sz w:val="32"/>
          <w:szCs w:val="32"/>
        </w:rPr>
        <w:t xml:space="preserve">for watchfulness.  </w:t>
      </w:r>
      <w:r w:rsidR="00450686">
        <w:rPr>
          <w:sz w:val="32"/>
          <w:szCs w:val="32"/>
        </w:rPr>
        <w:t>He makes a plea for living with eyes, mind, and heart alive and a</w:t>
      </w:r>
      <w:r w:rsidR="00D7634D">
        <w:rPr>
          <w:sz w:val="32"/>
          <w:szCs w:val="32"/>
        </w:rPr>
        <w:t>lert</w:t>
      </w:r>
      <w:r w:rsidR="00450686">
        <w:rPr>
          <w:sz w:val="32"/>
          <w:szCs w:val="32"/>
        </w:rPr>
        <w:t xml:space="preserve">.  He calls us to be prepared for the judgment and for Christ’s return.  He calls for us to </w:t>
      </w:r>
      <w:r w:rsidR="00450686">
        <w:rPr>
          <w:b/>
          <w:sz w:val="32"/>
          <w:szCs w:val="32"/>
        </w:rPr>
        <w:t>watch</w:t>
      </w:r>
      <w:r w:rsidR="00450686">
        <w:rPr>
          <w:sz w:val="32"/>
          <w:szCs w:val="32"/>
        </w:rPr>
        <w:t xml:space="preserve">.  But, </w:t>
      </w:r>
      <w:r w:rsidR="00450686" w:rsidRPr="00450686">
        <w:rPr>
          <w:b/>
          <w:sz w:val="32"/>
          <w:szCs w:val="32"/>
        </w:rPr>
        <w:t>do</w:t>
      </w:r>
      <w:r w:rsidR="00450686">
        <w:rPr>
          <w:sz w:val="32"/>
          <w:szCs w:val="32"/>
        </w:rPr>
        <w:t xml:space="preserve"> we?</w:t>
      </w:r>
    </w:p>
    <w:p w:rsidR="004D69B3" w:rsidRPr="004D69B3" w:rsidRDefault="00D7634D" w:rsidP="00E44805">
      <w:pPr>
        <w:widowControl w:val="0"/>
        <w:spacing w:before="120"/>
        <w:ind w:firstLine="720"/>
        <w:rPr>
          <w:sz w:val="32"/>
          <w:szCs w:val="32"/>
        </w:rPr>
      </w:pPr>
      <w:r>
        <w:rPr>
          <w:sz w:val="32"/>
          <w:szCs w:val="32"/>
        </w:rPr>
        <w:t xml:space="preserve">Because of the tragedies </w:t>
      </w:r>
      <w:r w:rsidR="00F47FDF">
        <w:rPr>
          <w:sz w:val="32"/>
          <w:szCs w:val="32"/>
        </w:rPr>
        <w:t>that began with</w:t>
      </w:r>
      <w:r w:rsidR="004D69B3">
        <w:rPr>
          <w:sz w:val="32"/>
          <w:szCs w:val="32"/>
        </w:rPr>
        <w:t xml:space="preserve"> 9/11, we have been </w:t>
      </w:r>
      <w:r>
        <w:rPr>
          <w:sz w:val="32"/>
          <w:szCs w:val="32"/>
        </w:rPr>
        <w:t xml:space="preserve">forced to be </w:t>
      </w:r>
      <w:r w:rsidR="004D69B3">
        <w:rPr>
          <w:sz w:val="32"/>
          <w:szCs w:val="32"/>
        </w:rPr>
        <w:t xml:space="preserve">more alert to our surroundings and </w:t>
      </w:r>
      <w:r>
        <w:rPr>
          <w:sz w:val="32"/>
          <w:szCs w:val="32"/>
        </w:rPr>
        <w:t xml:space="preserve">to </w:t>
      </w:r>
      <w:r w:rsidR="004D69B3">
        <w:rPr>
          <w:sz w:val="32"/>
          <w:szCs w:val="32"/>
        </w:rPr>
        <w:t xml:space="preserve">people: more alert to abandoned packages and </w:t>
      </w:r>
      <w:r>
        <w:rPr>
          <w:sz w:val="32"/>
          <w:szCs w:val="32"/>
        </w:rPr>
        <w:t xml:space="preserve">to </w:t>
      </w:r>
      <w:r w:rsidR="004D69B3">
        <w:rPr>
          <w:sz w:val="32"/>
          <w:szCs w:val="32"/>
        </w:rPr>
        <w:t xml:space="preserve">the threats of ISIS and other groups.  We can be alert for things that may harm our </w:t>
      </w:r>
      <w:r w:rsidR="004D69B3">
        <w:rPr>
          <w:b/>
          <w:sz w:val="32"/>
          <w:szCs w:val="32"/>
        </w:rPr>
        <w:t xml:space="preserve">physical </w:t>
      </w:r>
      <w:r w:rsidR="004D69B3">
        <w:rPr>
          <w:sz w:val="32"/>
          <w:szCs w:val="32"/>
        </w:rPr>
        <w:t xml:space="preserve">life, but what about our </w:t>
      </w:r>
      <w:r w:rsidR="004D69B3">
        <w:rPr>
          <w:b/>
          <w:sz w:val="32"/>
          <w:szCs w:val="32"/>
        </w:rPr>
        <w:t xml:space="preserve">spiritual </w:t>
      </w:r>
      <w:r w:rsidR="004D69B3">
        <w:rPr>
          <w:sz w:val="32"/>
          <w:szCs w:val="32"/>
        </w:rPr>
        <w:t>life?</w:t>
      </w:r>
    </w:p>
    <w:p w:rsidR="00450686" w:rsidRDefault="00450686" w:rsidP="00E44805">
      <w:pPr>
        <w:widowControl w:val="0"/>
        <w:spacing w:before="120"/>
        <w:ind w:firstLine="720"/>
        <w:rPr>
          <w:sz w:val="32"/>
          <w:szCs w:val="32"/>
        </w:rPr>
      </w:pPr>
      <w:r>
        <w:rPr>
          <w:sz w:val="32"/>
          <w:szCs w:val="32"/>
        </w:rPr>
        <w:lastRenderedPageBreak/>
        <w:t xml:space="preserve">Jesus calls us to </w:t>
      </w:r>
      <w:r w:rsidR="00273A19">
        <w:rPr>
          <w:sz w:val="32"/>
          <w:szCs w:val="32"/>
        </w:rPr>
        <w:t xml:space="preserve">be </w:t>
      </w:r>
      <w:r>
        <w:rPr>
          <w:sz w:val="32"/>
          <w:szCs w:val="32"/>
        </w:rPr>
        <w:t>watch</w:t>
      </w:r>
      <w:r w:rsidR="00273A19">
        <w:rPr>
          <w:sz w:val="32"/>
          <w:szCs w:val="32"/>
        </w:rPr>
        <w:t>ful</w:t>
      </w:r>
      <w:r>
        <w:rPr>
          <w:sz w:val="32"/>
          <w:szCs w:val="32"/>
        </w:rPr>
        <w:t xml:space="preserve"> against the </w:t>
      </w:r>
      <w:r w:rsidR="0052686F">
        <w:rPr>
          <w:sz w:val="32"/>
          <w:szCs w:val="32"/>
        </w:rPr>
        <w:t>things</w:t>
      </w:r>
      <w:r>
        <w:rPr>
          <w:sz w:val="32"/>
          <w:szCs w:val="32"/>
        </w:rPr>
        <w:t xml:space="preserve"> that </w:t>
      </w:r>
      <w:r w:rsidRPr="00450686">
        <w:rPr>
          <w:b/>
          <w:sz w:val="32"/>
          <w:szCs w:val="32"/>
        </w:rPr>
        <w:t>so easily</w:t>
      </w:r>
      <w:r>
        <w:rPr>
          <w:sz w:val="32"/>
          <w:szCs w:val="32"/>
        </w:rPr>
        <w:t xml:space="preserve"> trip us up, the compromise with </w:t>
      </w:r>
      <w:r w:rsidRPr="00450686">
        <w:rPr>
          <w:b/>
          <w:sz w:val="32"/>
          <w:szCs w:val="32"/>
        </w:rPr>
        <w:t>wrong</w:t>
      </w:r>
      <w:r>
        <w:rPr>
          <w:sz w:val="32"/>
          <w:szCs w:val="32"/>
        </w:rPr>
        <w:t xml:space="preserve">, so </w:t>
      </w:r>
      <w:r w:rsidRPr="00450686">
        <w:rPr>
          <w:b/>
          <w:sz w:val="32"/>
          <w:szCs w:val="32"/>
        </w:rPr>
        <w:t>reasonable</w:t>
      </w:r>
      <w:r>
        <w:rPr>
          <w:sz w:val="32"/>
          <w:szCs w:val="32"/>
        </w:rPr>
        <w:t xml:space="preserve"> in the </w:t>
      </w:r>
      <w:r w:rsidRPr="00450686">
        <w:rPr>
          <w:b/>
          <w:sz w:val="32"/>
          <w:szCs w:val="32"/>
        </w:rPr>
        <w:t>beginning</w:t>
      </w:r>
      <w:r>
        <w:rPr>
          <w:sz w:val="32"/>
          <w:szCs w:val="32"/>
        </w:rPr>
        <w:t xml:space="preserve">, yet so </w:t>
      </w:r>
      <w:r w:rsidRPr="00450686">
        <w:rPr>
          <w:b/>
          <w:sz w:val="32"/>
          <w:szCs w:val="32"/>
        </w:rPr>
        <w:t>deadly</w:t>
      </w:r>
      <w:r>
        <w:rPr>
          <w:sz w:val="32"/>
          <w:szCs w:val="32"/>
        </w:rPr>
        <w:t xml:space="preserve"> in the </w:t>
      </w:r>
      <w:r w:rsidRPr="00450686">
        <w:rPr>
          <w:b/>
          <w:sz w:val="32"/>
          <w:szCs w:val="32"/>
        </w:rPr>
        <w:t>end</w:t>
      </w:r>
      <w:r w:rsidR="00273A19">
        <w:rPr>
          <w:sz w:val="32"/>
          <w:szCs w:val="32"/>
        </w:rPr>
        <w:t>.</w:t>
      </w:r>
      <w:r>
        <w:rPr>
          <w:sz w:val="32"/>
          <w:szCs w:val="32"/>
        </w:rPr>
        <w:t xml:space="preserve">  How appropriate is this statement, when we think of what has happened in the world around us?</w:t>
      </w:r>
    </w:p>
    <w:p w:rsidR="00DB643C" w:rsidRDefault="00450686" w:rsidP="00450686">
      <w:pPr>
        <w:widowControl w:val="0"/>
        <w:ind w:firstLine="720"/>
        <w:rPr>
          <w:sz w:val="32"/>
          <w:szCs w:val="32"/>
        </w:rPr>
      </w:pPr>
      <w:r>
        <w:rPr>
          <w:sz w:val="32"/>
          <w:szCs w:val="32"/>
        </w:rPr>
        <w:t xml:space="preserve">We’re always faced with seemingly </w:t>
      </w:r>
      <w:r w:rsidRPr="00450686">
        <w:rPr>
          <w:b/>
          <w:sz w:val="32"/>
          <w:szCs w:val="32"/>
        </w:rPr>
        <w:t>inconsequential</w:t>
      </w:r>
      <w:r>
        <w:rPr>
          <w:sz w:val="32"/>
          <w:szCs w:val="32"/>
        </w:rPr>
        <w:t xml:space="preserve"> situations that carry </w:t>
      </w:r>
      <w:r>
        <w:rPr>
          <w:b/>
          <w:sz w:val="32"/>
          <w:szCs w:val="32"/>
          <w:u w:val="single"/>
        </w:rPr>
        <w:t>major</w:t>
      </w:r>
      <w:r>
        <w:rPr>
          <w:sz w:val="32"/>
          <w:szCs w:val="32"/>
        </w:rPr>
        <w:t xml:space="preserve"> repercussions.  </w:t>
      </w:r>
      <w:r w:rsidR="004D69B3">
        <w:rPr>
          <w:sz w:val="32"/>
          <w:szCs w:val="32"/>
        </w:rPr>
        <w:t>Many</w:t>
      </w:r>
      <w:r w:rsidR="00DB643C">
        <w:rPr>
          <w:sz w:val="32"/>
          <w:szCs w:val="32"/>
        </w:rPr>
        <w:t xml:space="preserve"> things start out as sounding so </w:t>
      </w:r>
      <w:r w:rsidR="00DB643C" w:rsidRPr="00DB643C">
        <w:rPr>
          <w:b/>
          <w:sz w:val="32"/>
          <w:szCs w:val="32"/>
        </w:rPr>
        <w:t>reasonable</w:t>
      </w:r>
      <w:r w:rsidR="00DB643C">
        <w:rPr>
          <w:sz w:val="32"/>
          <w:szCs w:val="32"/>
        </w:rPr>
        <w:t>, in the beginning, and yet bec</w:t>
      </w:r>
      <w:r w:rsidR="004D69B3">
        <w:rPr>
          <w:sz w:val="32"/>
          <w:szCs w:val="32"/>
        </w:rPr>
        <w:t>o</w:t>
      </w:r>
      <w:r w:rsidR="00DB643C">
        <w:rPr>
          <w:sz w:val="32"/>
          <w:szCs w:val="32"/>
        </w:rPr>
        <w:t xml:space="preserve">me so </w:t>
      </w:r>
      <w:r w:rsidR="00DB643C">
        <w:rPr>
          <w:b/>
          <w:sz w:val="32"/>
          <w:szCs w:val="32"/>
        </w:rPr>
        <w:t>deadly</w:t>
      </w:r>
      <w:r w:rsidR="00DB643C">
        <w:rPr>
          <w:sz w:val="32"/>
          <w:szCs w:val="32"/>
        </w:rPr>
        <w:t xml:space="preserve"> in the end.</w:t>
      </w:r>
    </w:p>
    <w:p w:rsidR="00DB643C" w:rsidRDefault="00DB643C" w:rsidP="00DB643C">
      <w:pPr>
        <w:widowControl w:val="0"/>
        <w:spacing w:before="120"/>
        <w:ind w:firstLine="720"/>
        <w:rPr>
          <w:sz w:val="32"/>
          <w:szCs w:val="32"/>
        </w:rPr>
      </w:pPr>
      <w:r>
        <w:rPr>
          <w:sz w:val="32"/>
          <w:szCs w:val="32"/>
        </w:rPr>
        <w:t xml:space="preserve">And no one would </w:t>
      </w:r>
      <w:r w:rsidRPr="00DB643C">
        <w:rPr>
          <w:b/>
          <w:sz w:val="32"/>
          <w:szCs w:val="32"/>
        </w:rPr>
        <w:t>listen</w:t>
      </w:r>
      <w:r>
        <w:rPr>
          <w:sz w:val="32"/>
          <w:szCs w:val="32"/>
        </w:rPr>
        <w:t xml:space="preserve"> </w:t>
      </w:r>
      <w:r w:rsidR="00F47FDF">
        <w:rPr>
          <w:sz w:val="32"/>
          <w:szCs w:val="32"/>
        </w:rPr>
        <w:t xml:space="preserve">back </w:t>
      </w:r>
      <w:r>
        <w:rPr>
          <w:sz w:val="32"/>
          <w:szCs w:val="32"/>
        </w:rPr>
        <w:t xml:space="preserve">when the </w:t>
      </w:r>
      <w:r w:rsidRPr="00F47FDF">
        <w:rPr>
          <w:b/>
          <w:sz w:val="32"/>
          <w:szCs w:val="32"/>
        </w:rPr>
        <w:t>prophets</w:t>
      </w:r>
      <w:r>
        <w:rPr>
          <w:sz w:val="32"/>
          <w:szCs w:val="32"/>
        </w:rPr>
        <w:t xml:space="preserve"> spoke out against the tragic conditions of the present.</w:t>
      </w:r>
    </w:p>
    <w:p w:rsidR="00815446" w:rsidRDefault="00B15561" w:rsidP="00DB643C">
      <w:pPr>
        <w:widowControl w:val="0"/>
        <w:spacing w:before="120"/>
        <w:ind w:firstLine="720"/>
        <w:rPr>
          <w:sz w:val="32"/>
          <w:szCs w:val="32"/>
        </w:rPr>
      </w:pPr>
      <w:r>
        <w:rPr>
          <w:sz w:val="32"/>
          <w:szCs w:val="32"/>
        </w:rPr>
        <w:t xml:space="preserve">The worst </w:t>
      </w:r>
      <w:r w:rsidRPr="00B15561">
        <w:rPr>
          <w:b/>
          <w:sz w:val="32"/>
          <w:szCs w:val="32"/>
          <w:u w:val="single"/>
        </w:rPr>
        <w:t>‘ism’</w:t>
      </w:r>
      <w:r>
        <w:rPr>
          <w:sz w:val="32"/>
          <w:szCs w:val="32"/>
        </w:rPr>
        <w:t xml:space="preserve"> in the world is </w:t>
      </w:r>
      <w:r>
        <w:rPr>
          <w:b/>
          <w:sz w:val="32"/>
          <w:szCs w:val="32"/>
          <w:u w:val="single"/>
        </w:rPr>
        <w:t>somnambulism</w:t>
      </w:r>
      <w:r>
        <w:rPr>
          <w:sz w:val="32"/>
          <w:szCs w:val="32"/>
        </w:rPr>
        <w:t xml:space="preserve">.  </w:t>
      </w:r>
      <w:r w:rsidR="0052686F">
        <w:rPr>
          <w:sz w:val="32"/>
          <w:szCs w:val="32"/>
        </w:rPr>
        <w:t>And, t</w:t>
      </w:r>
      <w:r>
        <w:rPr>
          <w:sz w:val="32"/>
          <w:szCs w:val="32"/>
        </w:rPr>
        <w:t xml:space="preserve">here are </w:t>
      </w:r>
      <w:r>
        <w:rPr>
          <w:b/>
          <w:sz w:val="32"/>
          <w:szCs w:val="32"/>
        </w:rPr>
        <w:t>many</w:t>
      </w:r>
      <w:r>
        <w:rPr>
          <w:sz w:val="32"/>
          <w:szCs w:val="32"/>
        </w:rPr>
        <w:t xml:space="preserve"> forms of sleepwalking -  the </w:t>
      </w:r>
      <w:r w:rsidR="0052686F">
        <w:rPr>
          <w:sz w:val="32"/>
          <w:szCs w:val="32"/>
        </w:rPr>
        <w:t>way we</w:t>
      </w:r>
      <w:r>
        <w:rPr>
          <w:sz w:val="32"/>
          <w:szCs w:val="32"/>
        </w:rPr>
        <w:t xml:space="preserve"> never seem to notice that </w:t>
      </w:r>
      <w:r w:rsidRPr="004D539A">
        <w:rPr>
          <w:b/>
          <w:sz w:val="32"/>
          <w:szCs w:val="32"/>
          <w:u w:val="single"/>
        </w:rPr>
        <w:t>ideals</w:t>
      </w:r>
      <w:r>
        <w:rPr>
          <w:sz w:val="32"/>
          <w:szCs w:val="32"/>
        </w:rPr>
        <w:t xml:space="preserve"> are being whittled</w:t>
      </w:r>
      <w:r w:rsidR="00913F08">
        <w:rPr>
          <w:sz w:val="32"/>
          <w:szCs w:val="32"/>
        </w:rPr>
        <w:t xml:space="preserve"> away</w:t>
      </w:r>
      <w:r w:rsidR="0052686F">
        <w:rPr>
          <w:sz w:val="32"/>
          <w:szCs w:val="32"/>
        </w:rPr>
        <w:t xml:space="preserve"> or that our</w:t>
      </w:r>
      <w:r w:rsidR="00913F08">
        <w:rPr>
          <w:sz w:val="32"/>
          <w:szCs w:val="32"/>
        </w:rPr>
        <w:t xml:space="preserve"> </w:t>
      </w:r>
      <w:r w:rsidR="00913F08" w:rsidRPr="004D539A">
        <w:rPr>
          <w:b/>
          <w:sz w:val="32"/>
          <w:szCs w:val="32"/>
          <w:u w:val="single"/>
        </w:rPr>
        <w:t>purpose</w:t>
      </w:r>
      <w:r w:rsidR="00913F08">
        <w:rPr>
          <w:sz w:val="32"/>
          <w:szCs w:val="32"/>
        </w:rPr>
        <w:t xml:space="preserve"> </w:t>
      </w:r>
      <w:r w:rsidR="004D539A">
        <w:rPr>
          <w:sz w:val="32"/>
          <w:szCs w:val="32"/>
        </w:rPr>
        <w:t xml:space="preserve">is </w:t>
      </w:r>
      <w:r w:rsidR="00913F08">
        <w:rPr>
          <w:sz w:val="32"/>
          <w:szCs w:val="32"/>
        </w:rPr>
        <w:t xml:space="preserve">being pared down; never noticing the evil </w:t>
      </w:r>
      <w:r w:rsidR="004D69B3">
        <w:rPr>
          <w:sz w:val="32"/>
          <w:szCs w:val="32"/>
        </w:rPr>
        <w:t xml:space="preserve">political </w:t>
      </w:r>
      <w:r w:rsidR="00913F08">
        <w:rPr>
          <w:sz w:val="32"/>
          <w:szCs w:val="32"/>
        </w:rPr>
        <w:t>forces in the world, gaining strength.</w:t>
      </w:r>
    </w:p>
    <w:p w:rsidR="00913F08" w:rsidRDefault="004D539A" w:rsidP="00913F08">
      <w:pPr>
        <w:widowControl w:val="0"/>
        <w:ind w:firstLine="720"/>
        <w:rPr>
          <w:sz w:val="32"/>
          <w:szCs w:val="32"/>
        </w:rPr>
      </w:pPr>
      <w:r>
        <w:rPr>
          <w:sz w:val="32"/>
          <w:szCs w:val="32"/>
        </w:rPr>
        <w:t>Sometimes</w:t>
      </w:r>
      <w:r w:rsidR="00913F08">
        <w:rPr>
          <w:sz w:val="32"/>
          <w:szCs w:val="32"/>
        </w:rPr>
        <w:t xml:space="preserve"> we find ourselves </w:t>
      </w:r>
      <w:r w:rsidR="00913F08" w:rsidRPr="00913F08">
        <w:rPr>
          <w:b/>
          <w:sz w:val="32"/>
          <w:szCs w:val="32"/>
        </w:rPr>
        <w:t>trapped</w:t>
      </w:r>
      <w:r w:rsidR="00913F08">
        <w:rPr>
          <w:sz w:val="32"/>
          <w:szCs w:val="32"/>
        </w:rPr>
        <w:t xml:space="preserve"> in situations that we entered </w:t>
      </w:r>
      <w:r w:rsidR="00913F08">
        <w:rPr>
          <w:b/>
          <w:sz w:val="32"/>
          <w:szCs w:val="32"/>
        </w:rPr>
        <w:t>enthusiastically</w:t>
      </w:r>
      <w:r>
        <w:rPr>
          <w:b/>
          <w:sz w:val="32"/>
          <w:szCs w:val="32"/>
        </w:rPr>
        <w:t>.</w:t>
      </w:r>
      <w:r w:rsidR="00913F08">
        <w:rPr>
          <w:sz w:val="32"/>
          <w:szCs w:val="32"/>
        </w:rPr>
        <w:t xml:space="preserve">  A new job that we </w:t>
      </w:r>
      <w:r w:rsidR="00913F08" w:rsidRPr="00913F08">
        <w:rPr>
          <w:b/>
          <w:sz w:val="32"/>
          <w:szCs w:val="32"/>
        </w:rPr>
        <w:t>desperately</w:t>
      </w:r>
      <w:r w:rsidR="00913F08">
        <w:rPr>
          <w:sz w:val="32"/>
          <w:szCs w:val="32"/>
        </w:rPr>
        <w:t xml:space="preserve"> wanted, a volunteer program, a situation where </w:t>
      </w:r>
      <w:r w:rsidR="00913F08">
        <w:rPr>
          <w:b/>
          <w:sz w:val="32"/>
          <w:szCs w:val="32"/>
        </w:rPr>
        <w:t>all</w:t>
      </w:r>
      <w:r w:rsidR="00913F08">
        <w:rPr>
          <w:sz w:val="32"/>
          <w:szCs w:val="32"/>
        </w:rPr>
        <w:t xml:space="preserve"> the facts were </w:t>
      </w:r>
      <w:r w:rsidR="00913F08">
        <w:rPr>
          <w:b/>
          <w:sz w:val="32"/>
          <w:szCs w:val="32"/>
        </w:rPr>
        <w:t>not</w:t>
      </w:r>
      <w:r w:rsidR="00913F08">
        <w:rPr>
          <w:sz w:val="32"/>
          <w:szCs w:val="32"/>
        </w:rPr>
        <w:t xml:space="preserve"> presented openly and honestly, and it </w:t>
      </w:r>
      <w:r w:rsidR="00913F08" w:rsidRPr="00913F08">
        <w:rPr>
          <w:b/>
          <w:sz w:val="32"/>
          <w:szCs w:val="32"/>
        </w:rPr>
        <w:t>sounded</w:t>
      </w:r>
      <w:r w:rsidR="00913F08">
        <w:rPr>
          <w:sz w:val="32"/>
          <w:szCs w:val="32"/>
        </w:rPr>
        <w:t xml:space="preserve"> like a great </w:t>
      </w:r>
      <w:r w:rsidR="00913F08" w:rsidRPr="00913F08">
        <w:rPr>
          <w:b/>
          <w:sz w:val="32"/>
          <w:szCs w:val="32"/>
        </w:rPr>
        <w:t>deal</w:t>
      </w:r>
      <w:r w:rsidR="00913F08">
        <w:rPr>
          <w:sz w:val="32"/>
          <w:szCs w:val="32"/>
        </w:rPr>
        <w:t xml:space="preserve">! … </w:t>
      </w:r>
      <w:proofErr w:type="gramStart"/>
      <w:r w:rsidR="00913F08">
        <w:rPr>
          <w:sz w:val="32"/>
          <w:szCs w:val="32"/>
        </w:rPr>
        <w:t>in</w:t>
      </w:r>
      <w:proofErr w:type="gramEnd"/>
      <w:r w:rsidR="00913F08">
        <w:rPr>
          <w:sz w:val="32"/>
          <w:szCs w:val="32"/>
        </w:rPr>
        <w:t xml:space="preserve"> the </w:t>
      </w:r>
      <w:r w:rsidR="00913F08" w:rsidRPr="00913F08">
        <w:rPr>
          <w:b/>
          <w:sz w:val="32"/>
          <w:szCs w:val="32"/>
        </w:rPr>
        <w:t>beginning</w:t>
      </w:r>
      <w:r w:rsidR="00913F08">
        <w:rPr>
          <w:sz w:val="32"/>
          <w:szCs w:val="32"/>
        </w:rPr>
        <w:t>.</w:t>
      </w:r>
    </w:p>
    <w:p w:rsidR="00913F08" w:rsidRDefault="00913F08" w:rsidP="00913F08">
      <w:pPr>
        <w:widowControl w:val="0"/>
        <w:ind w:firstLine="720"/>
        <w:rPr>
          <w:sz w:val="32"/>
          <w:szCs w:val="32"/>
        </w:rPr>
      </w:pPr>
      <w:r>
        <w:rPr>
          <w:sz w:val="32"/>
          <w:szCs w:val="32"/>
        </w:rPr>
        <w:t xml:space="preserve">What about insurance </w:t>
      </w:r>
      <w:r w:rsidR="00F47FDF">
        <w:rPr>
          <w:sz w:val="32"/>
          <w:szCs w:val="32"/>
        </w:rPr>
        <w:t>policies that give us a sense of security … in the beginning, but don’t provide the coverage we thought we were getting</w:t>
      </w:r>
      <w:r>
        <w:rPr>
          <w:sz w:val="32"/>
          <w:szCs w:val="32"/>
        </w:rPr>
        <w:t>?</w:t>
      </w:r>
    </w:p>
    <w:p w:rsidR="00913F08" w:rsidRDefault="00913F08" w:rsidP="00913F08">
      <w:pPr>
        <w:widowControl w:val="0"/>
        <w:spacing w:before="120"/>
        <w:ind w:firstLine="720"/>
        <w:rPr>
          <w:sz w:val="32"/>
          <w:szCs w:val="32"/>
        </w:rPr>
      </w:pPr>
      <w:r>
        <w:rPr>
          <w:sz w:val="32"/>
          <w:szCs w:val="32"/>
        </w:rPr>
        <w:t xml:space="preserve">Sleepwalking and starry-eyed enthusiasm has often been exchanged for the “thousand mile stares” of the </w:t>
      </w:r>
      <w:r w:rsidR="004D539A">
        <w:rPr>
          <w:sz w:val="32"/>
          <w:szCs w:val="32"/>
        </w:rPr>
        <w:t>spiritually lost</w:t>
      </w:r>
      <w:r>
        <w:rPr>
          <w:sz w:val="32"/>
          <w:szCs w:val="32"/>
        </w:rPr>
        <w:t xml:space="preserve">.  You see, with each one we permit ourselves (our ideals, our hopes, our dreams, and our very </w:t>
      </w:r>
      <w:r>
        <w:rPr>
          <w:b/>
          <w:sz w:val="32"/>
          <w:szCs w:val="32"/>
        </w:rPr>
        <w:t>souls</w:t>
      </w:r>
      <w:r w:rsidR="00DF184F">
        <w:rPr>
          <w:sz w:val="32"/>
          <w:szCs w:val="32"/>
        </w:rPr>
        <w:t xml:space="preserve">) to be </w:t>
      </w:r>
      <w:r w:rsidR="004D539A">
        <w:rPr>
          <w:sz w:val="32"/>
          <w:szCs w:val="32"/>
        </w:rPr>
        <w:t>bought out</w:t>
      </w:r>
      <w:r w:rsidR="00DF184F">
        <w:rPr>
          <w:sz w:val="32"/>
          <w:szCs w:val="32"/>
        </w:rPr>
        <w:t xml:space="preserve">.  Yes, we </w:t>
      </w:r>
      <w:r w:rsidR="00DF184F">
        <w:rPr>
          <w:b/>
          <w:sz w:val="32"/>
          <w:szCs w:val="32"/>
        </w:rPr>
        <w:t>permit</w:t>
      </w:r>
      <w:r w:rsidR="00DF184F">
        <w:rPr>
          <w:sz w:val="32"/>
          <w:szCs w:val="32"/>
        </w:rPr>
        <w:t xml:space="preserve"> it – now, and we’ll </w:t>
      </w:r>
      <w:r w:rsidR="00DF184F" w:rsidRPr="00DF184F">
        <w:rPr>
          <w:b/>
          <w:sz w:val="32"/>
          <w:szCs w:val="32"/>
        </w:rPr>
        <w:t>regret</w:t>
      </w:r>
      <w:r w:rsidR="00DF184F">
        <w:rPr>
          <w:sz w:val="32"/>
          <w:szCs w:val="32"/>
        </w:rPr>
        <w:t xml:space="preserve"> it – at judgment.  </w:t>
      </w:r>
      <w:r w:rsidR="00DF184F">
        <w:rPr>
          <w:b/>
          <w:sz w:val="32"/>
          <w:szCs w:val="32"/>
        </w:rPr>
        <w:t>But,</w:t>
      </w:r>
      <w:r w:rsidR="00DF184F">
        <w:rPr>
          <w:sz w:val="32"/>
          <w:szCs w:val="32"/>
        </w:rPr>
        <w:t xml:space="preserve"> by then it will be too late.  We will have missed the coming, and we will have already been </w:t>
      </w:r>
      <w:r w:rsidR="00DF184F">
        <w:rPr>
          <w:b/>
          <w:sz w:val="32"/>
          <w:szCs w:val="32"/>
        </w:rPr>
        <w:t>condemned</w:t>
      </w:r>
      <w:r w:rsidR="00DF184F">
        <w:rPr>
          <w:sz w:val="32"/>
          <w:szCs w:val="32"/>
        </w:rPr>
        <w:t>.</w:t>
      </w:r>
    </w:p>
    <w:p w:rsidR="00DF184F" w:rsidRDefault="00DF184F" w:rsidP="00913F08">
      <w:pPr>
        <w:widowControl w:val="0"/>
        <w:spacing w:before="120"/>
        <w:ind w:firstLine="720"/>
        <w:rPr>
          <w:sz w:val="32"/>
          <w:szCs w:val="32"/>
        </w:rPr>
      </w:pPr>
      <w:r>
        <w:rPr>
          <w:sz w:val="32"/>
          <w:szCs w:val="32"/>
        </w:rPr>
        <w:t xml:space="preserve">We are to watch and to be </w:t>
      </w:r>
      <w:r w:rsidR="004D539A">
        <w:rPr>
          <w:sz w:val="32"/>
          <w:szCs w:val="32"/>
        </w:rPr>
        <w:t>care</w:t>
      </w:r>
      <w:r>
        <w:rPr>
          <w:sz w:val="32"/>
          <w:szCs w:val="32"/>
        </w:rPr>
        <w:t>ful, lest we neglect the renewal of life in communion with God!</w:t>
      </w:r>
    </w:p>
    <w:p w:rsidR="00DF184F" w:rsidRDefault="00DF184F" w:rsidP="00913F08">
      <w:pPr>
        <w:widowControl w:val="0"/>
        <w:spacing w:before="120"/>
        <w:ind w:firstLine="720"/>
        <w:rPr>
          <w:sz w:val="32"/>
          <w:szCs w:val="32"/>
        </w:rPr>
      </w:pPr>
      <w:r>
        <w:rPr>
          <w:sz w:val="32"/>
          <w:szCs w:val="32"/>
        </w:rPr>
        <w:t xml:space="preserve">We are called upon to remember that Christ expects us to open our </w:t>
      </w:r>
      <w:r>
        <w:rPr>
          <w:b/>
          <w:sz w:val="32"/>
          <w:szCs w:val="32"/>
        </w:rPr>
        <w:t>eyes</w:t>
      </w:r>
      <w:r>
        <w:rPr>
          <w:sz w:val="32"/>
          <w:szCs w:val="32"/>
        </w:rPr>
        <w:t xml:space="preserve">, to clear our </w:t>
      </w:r>
      <w:r w:rsidRPr="00DF184F">
        <w:rPr>
          <w:b/>
          <w:sz w:val="32"/>
          <w:szCs w:val="32"/>
        </w:rPr>
        <w:t>souls</w:t>
      </w:r>
      <w:r>
        <w:rPr>
          <w:sz w:val="32"/>
          <w:szCs w:val="32"/>
        </w:rPr>
        <w:t>, and to love your neighbor as yourself.</w:t>
      </w:r>
    </w:p>
    <w:p w:rsidR="00DF184F" w:rsidRDefault="00DF184F" w:rsidP="00DF184F">
      <w:pPr>
        <w:widowControl w:val="0"/>
        <w:ind w:firstLine="720"/>
        <w:rPr>
          <w:sz w:val="32"/>
          <w:szCs w:val="32"/>
        </w:rPr>
      </w:pPr>
      <w:r>
        <w:rPr>
          <w:sz w:val="32"/>
          <w:szCs w:val="32"/>
        </w:rPr>
        <w:t xml:space="preserve">If you are diligent, and don’t permit yourself to be bought by those things that </w:t>
      </w:r>
      <w:r>
        <w:rPr>
          <w:b/>
          <w:sz w:val="32"/>
          <w:szCs w:val="32"/>
        </w:rPr>
        <w:t xml:space="preserve">seem </w:t>
      </w:r>
      <w:r>
        <w:rPr>
          <w:b/>
          <w:sz w:val="32"/>
          <w:szCs w:val="32"/>
          <w:u w:val="single"/>
        </w:rPr>
        <w:t>reasonable</w:t>
      </w:r>
      <w:r w:rsidR="004315E3" w:rsidRPr="004315E3">
        <w:rPr>
          <w:sz w:val="32"/>
          <w:szCs w:val="32"/>
        </w:rPr>
        <w:t>,</w:t>
      </w:r>
      <w:r>
        <w:rPr>
          <w:sz w:val="32"/>
          <w:szCs w:val="32"/>
        </w:rPr>
        <w:t xml:space="preserve"> then you </w:t>
      </w:r>
      <w:r w:rsidR="004D539A">
        <w:rPr>
          <w:sz w:val="32"/>
          <w:szCs w:val="32"/>
        </w:rPr>
        <w:t>can</w:t>
      </w:r>
      <w:r>
        <w:rPr>
          <w:sz w:val="32"/>
          <w:szCs w:val="32"/>
        </w:rPr>
        <w:t xml:space="preserve"> guide </w:t>
      </w:r>
      <w:r w:rsidR="004D539A">
        <w:rPr>
          <w:sz w:val="32"/>
          <w:szCs w:val="32"/>
        </w:rPr>
        <w:t>your neighbor to the truth</w:t>
      </w:r>
      <w:r>
        <w:rPr>
          <w:sz w:val="32"/>
          <w:szCs w:val="32"/>
        </w:rPr>
        <w:t>.</w:t>
      </w:r>
      <w:r w:rsidR="004315E3">
        <w:rPr>
          <w:sz w:val="32"/>
          <w:szCs w:val="32"/>
        </w:rPr>
        <w:t xml:space="preserve">  </w:t>
      </w:r>
      <w:r>
        <w:rPr>
          <w:sz w:val="32"/>
          <w:szCs w:val="32"/>
        </w:rPr>
        <w:t xml:space="preserve">When this happens, </w:t>
      </w:r>
      <w:r w:rsidR="0052686F">
        <w:rPr>
          <w:sz w:val="32"/>
          <w:szCs w:val="32"/>
        </w:rPr>
        <w:t>we wi</w:t>
      </w:r>
      <w:r>
        <w:rPr>
          <w:sz w:val="32"/>
          <w:szCs w:val="32"/>
        </w:rPr>
        <w:t xml:space="preserve">ll have made use of </w:t>
      </w:r>
      <w:r>
        <w:rPr>
          <w:b/>
          <w:sz w:val="32"/>
          <w:szCs w:val="32"/>
        </w:rPr>
        <w:t>every available opportunity to serve</w:t>
      </w:r>
      <w:r>
        <w:rPr>
          <w:sz w:val="32"/>
          <w:szCs w:val="32"/>
        </w:rPr>
        <w:t>.</w:t>
      </w:r>
    </w:p>
    <w:p w:rsidR="00DF184F" w:rsidRDefault="00DF184F" w:rsidP="00DF184F">
      <w:pPr>
        <w:widowControl w:val="0"/>
        <w:spacing w:before="120"/>
        <w:ind w:firstLine="720"/>
        <w:rPr>
          <w:sz w:val="32"/>
          <w:szCs w:val="32"/>
        </w:rPr>
      </w:pPr>
      <w:r>
        <w:rPr>
          <w:sz w:val="32"/>
          <w:szCs w:val="32"/>
        </w:rPr>
        <w:t xml:space="preserve">The Advent season of the Church year calls us to watch.  It doesn’t mean to </w:t>
      </w:r>
      <w:r>
        <w:rPr>
          <w:sz w:val="32"/>
          <w:szCs w:val="32"/>
        </w:rPr>
        <w:lastRenderedPageBreak/>
        <w:t xml:space="preserve">watch and to wait for the </w:t>
      </w:r>
      <w:r>
        <w:rPr>
          <w:b/>
          <w:sz w:val="32"/>
          <w:szCs w:val="32"/>
        </w:rPr>
        <w:t>end;</w:t>
      </w:r>
      <w:r>
        <w:rPr>
          <w:sz w:val="32"/>
          <w:szCs w:val="32"/>
        </w:rPr>
        <w:t xml:space="preserve"> but rather to pay attention to that time</w:t>
      </w:r>
      <w:r w:rsidR="0052686F">
        <w:rPr>
          <w:sz w:val="32"/>
          <w:szCs w:val="32"/>
        </w:rPr>
        <w:t>frame</w:t>
      </w:r>
      <w:r>
        <w:rPr>
          <w:sz w:val="32"/>
          <w:szCs w:val="32"/>
        </w:rPr>
        <w:t xml:space="preserve"> </w:t>
      </w:r>
      <w:r>
        <w:rPr>
          <w:b/>
          <w:sz w:val="32"/>
          <w:szCs w:val="32"/>
        </w:rPr>
        <w:t>before</w:t>
      </w:r>
      <w:r>
        <w:rPr>
          <w:sz w:val="32"/>
          <w:szCs w:val="32"/>
        </w:rPr>
        <w:t xml:space="preserve"> the end.  We are to use that time to witness to the true life in </w:t>
      </w:r>
      <w:r>
        <w:rPr>
          <w:b/>
          <w:sz w:val="32"/>
          <w:szCs w:val="32"/>
        </w:rPr>
        <w:t>Christ</w:t>
      </w:r>
      <w:r>
        <w:rPr>
          <w:sz w:val="32"/>
          <w:szCs w:val="32"/>
        </w:rPr>
        <w:t xml:space="preserve">, to call attention to the Good News of God’s </w:t>
      </w:r>
      <w:r>
        <w:rPr>
          <w:b/>
          <w:sz w:val="32"/>
          <w:szCs w:val="32"/>
        </w:rPr>
        <w:t>love</w:t>
      </w:r>
      <w:r>
        <w:rPr>
          <w:sz w:val="32"/>
          <w:szCs w:val="32"/>
        </w:rPr>
        <w:t xml:space="preserve"> </w:t>
      </w:r>
      <w:r w:rsidR="004D539A">
        <w:rPr>
          <w:sz w:val="32"/>
          <w:szCs w:val="32"/>
        </w:rPr>
        <w:t>that</w:t>
      </w:r>
      <w:r>
        <w:rPr>
          <w:sz w:val="32"/>
          <w:szCs w:val="32"/>
        </w:rPr>
        <w:t xml:space="preserve"> cannot outgrow its usefulness</w:t>
      </w:r>
      <w:r w:rsidR="00EB0117">
        <w:rPr>
          <w:sz w:val="32"/>
          <w:szCs w:val="32"/>
        </w:rPr>
        <w:t xml:space="preserve">, to search for guidance, and cry out against the </w:t>
      </w:r>
      <w:r w:rsidR="004D539A">
        <w:rPr>
          <w:sz w:val="32"/>
          <w:szCs w:val="32"/>
        </w:rPr>
        <w:t>worldly evils</w:t>
      </w:r>
      <w:r w:rsidR="00EB0117">
        <w:rPr>
          <w:sz w:val="32"/>
          <w:szCs w:val="32"/>
        </w:rPr>
        <w:t xml:space="preserve"> that lead to </w:t>
      </w:r>
      <w:r w:rsidR="00EB0117" w:rsidRPr="00EB0117">
        <w:rPr>
          <w:b/>
          <w:sz w:val="32"/>
          <w:szCs w:val="32"/>
        </w:rPr>
        <w:t>spiritual</w:t>
      </w:r>
      <w:r w:rsidR="00EB0117">
        <w:rPr>
          <w:sz w:val="32"/>
          <w:szCs w:val="32"/>
        </w:rPr>
        <w:t xml:space="preserve">, </w:t>
      </w:r>
      <w:r w:rsidR="00EB0117" w:rsidRPr="00EB0117">
        <w:rPr>
          <w:b/>
          <w:sz w:val="32"/>
          <w:szCs w:val="32"/>
        </w:rPr>
        <w:t>emotional</w:t>
      </w:r>
      <w:r w:rsidR="00EB0117">
        <w:rPr>
          <w:sz w:val="32"/>
          <w:szCs w:val="32"/>
        </w:rPr>
        <w:t xml:space="preserve">, and – even – </w:t>
      </w:r>
      <w:r w:rsidR="00EB0117" w:rsidRPr="00EB0117">
        <w:rPr>
          <w:b/>
          <w:sz w:val="32"/>
          <w:szCs w:val="32"/>
        </w:rPr>
        <w:t>physical</w:t>
      </w:r>
      <w:r w:rsidR="00EB0117">
        <w:rPr>
          <w:sz w:val="32"/>
          <w:szCs w:val="32"/>
        </w:rPr>
        <w:t xml:space="preserve"> destruction.</w:t>
      </w:r>
    </w:p>
    <w:p w:rsidR="00EB0117" w:rsidRDefault="00EB0117" w:rsidP="00DF184F">
      <w:pPr>
        <w:widowControl w:val="0"/>
        <w:spacing w:before="120"/>
        <w:ind w:firstLine="720"/>
        <w:rPr>
          <w:sz w:val="32"/>
          <w:szCs w:val="32"/>
        </w:rPr>
      </w:pPr>
      <w:r>
        <w:rPr>
          <w:sz w:val="32"/>
          <w:szCs w:val="32"/>
        </w:rPr>
        <w:t xml:space="preserve">We </w:t>
      </w:r>
      <w:r w:rsidR="0052686F">
        <w:rPr>
          <w:sz w:val="32"/>
          <w:szCs w:val="32"/>
        </w:rPr>
        <w:t xml:space="preserve">tend to </w:t>
      </w:r>
      <w:r>
        <w:rPr>
          <w:sz w:val="32"/>
          <w:szCs w:val="32"/>
        </w:rPr>
        <w:t xml:space="preserve">put off what we don’t </w:t>
      </w:r>
      <w:r w:rsidRPr="00EB0117">
        <w:rPr>
          <w:b/>
          <w:sz w:val="32"/>
          <w:szCs w:val="32"/>
          <w:u w:val="single"/>
        </w:rPr>
        <w:t>really</w:t>
      </w:r>
      <w:r w:rsidRPr="0052686F">
        <w:rPr>
          <w:sz w:val="32"/>
          <w:szCs w:val="32"/>
        </w:rPr>
        <w:t xml:space="preserve"> </w:t>
      </w:r>
      <w:r w:rsidRPr="00EB0117">
        <w:rPr>
          <w:sz w:val="32"/>
          <w:szCs w:val="32"/>
        </w:rPr>
        <w:t xml:space="preserve">want to do, or </w:t>
      </w:r>
      <w:r>
        <w:rPr>
          <w:sz w:val="32"/>
          <w:szCs w:val="32"/>
        </w:rPr>
        <w:t xml:space="preserve">to </w:t>
      </w:r>
      <w:r w:rsidRPr="00EB0117">
        <w:rPr>
          <w:sz w:val="32"/>
          <w:szCs w:val="32"/>
        </w:rPr>
        <w:t xml:space="preserve">see, or </w:t>
      </w:r>
      <w:r>
        <w:rPr>
          <w:sz w:val="32"/>
          <w:szCs w:val="32"/>
        </w:rPr>
        <w:t xml:space="preserve">to </w:t>
      </w:r>
      <w:r w:rsidRPr="00EB0117">
        <w:rPr>
          <w:sz w:val="32"/>
          <w:szCs w:val="32"/>
        </w:rPr>
        <w:t>hear.</w:t>
      </w:r>
      <w:r>
        <w:rPr>
          <w:sz w:val="32"/>
          <w:szCs w:val="32"/>
        </w:rPr>
        <w:t xml:space="preserve">  </w:t>
      </w:r>
      <w:r w:rsidRPr="00EB0117">
        <w:rPr>
          <w:sz w:val="32"/>
          <w:szCs w:val="32"/>
        </w:rPr>
        <w:t>If you wait until the</w:t>
      </w:r>
      <w:r w:rsidR="004D539A">
        <w:rPr>
          <w:sz w:val="32"/>
          <w:szCs w:val="32"/>
        </w:rPr>
        <w:t xml:space="preserve"> </w:t>
      </w:r>
      <w:r w:rsidR="004D539A" w:rsidRPr="0052686F">
        <w:rPr>
          <w:b/>
          <w:sz w:val="32"/>
          <w:szCs w:val="32"/>
        </w:rPr>
        <w:t>right</w:t>
      </w:r>
      <w:r w:rsidRPr="0052686F">
        <w:rPr>
          <w:b/>
          <w:sz w:val="32"/>
          <w:szCs w:val="32"/>
        </w:rPr>
        <w:t xml:space="preserve"> </w:t>
      </w:r>
      <w:r w:rsidRPr="00EB0117">
        <w:rPr>
          <w:b/>
          <w:sz w:val="32"/>
          <w:szCs w:val="32"/>
        </w:rPr>
        <w:t>time</w:t>
      </w:r>
      <w:r w:rsidRPr="00EB0117">
        <w:rPr>
          <w:sz w:val="32"/>
          <w:szCs w:val="32"/>
        </w:rPr>
        <w:t xml:space="preserve"> comes</w:t>
      </w:r>
      <w:r>
        <w:rPr>
          <w:sz w:val="32"/>
          <w:szCs w:val="32"/>
        </w:rPr>
        <w:t>, you’ll be too late.  Advent is now!  Christ</w:t>
      </w:r>
      <w:r w:rsidR="0052686F">
        <w:rPr>
          <w:sz w:val="32"/>
          <w:szCs w:val="32"/>
        </w:rPr>
        <w:t xml:space="preserve"> i</w:t>
      </w:r>
      <w:r>
        <w:rPr>
          <w:sz w:val="32"/>
          <w:szCs w:val="32"/>
        </w:rPr>
        <w:t>s coming into the lives of our people</w:t>
      </w:r>
      <w:r w:rsidR="0052686F">
        <w:rPr>
          <w:sz w:val="32"/>
          <w:szCs w:val="32"/>
        </w:rPr>
        <w:t>,</w:t>
      </w:r>
      <w:r>
        <w:rPr>
          <w:sz w:val="32"/>
          <w:szCs w:val="32"/>
        </w:rPr>
        <w:t xml:space="preserve"> </w:t>
      </w:r>
      <w:r>
        <w:rPr>
          <w:b/>
          <w:sz w:val="32"/>
          <w:szCs w:val="32"/>
        </w:rPr>
        <w:t>now</w:t>
      </w:r>
      <w:r>
        <w:rPr>
          <w:sz w:val="32"/>
          <w:szCs w:val="32"/>
        </w:rPr>
        <w:t>!  Can the judgment be far behind?</w:t>
      </w:r>
    </w:p>
    <w:p w:rsidR="005A407C" w:rsidRDefault="005A407C" w:rsidP="00EB0117">
      <w:pPr>
        <w:widowControl w:val="0"/>
        <w:rPr>
          <w:sz w:val="32"/>
          <w:szCs w:val="32"/>
        </w:rPr>
      </w:pPr>
    </w:p>
    <w:p w:rsidR="00EB0117" w:rsidRDefault="00EB0117" w:rsidP="00EB0117">
      <w:pPr>
        <w:widowControl w:val="0"/>
        <w:rPr>
          <w:sz w:val="32"/>
          <w:szCs w:val="32"/>
        </w:rPr>
      </w:pPr>
      <w:r>
        <w:rPr>
          <w:sz w:val="32"/>
          <w:szCs w:val="32"/>
        </w:rPr>
        <w:t>Let us pray:</w:t>
      </w:r>
    </w:p>
    <w:p w:rsidR="00EB0117" w:rsidRPr="00EB0117" w:rsidRDefault="00EB0117" w:rsidP="00EB0117">
      <w:pPr>
        <w:widowControl w:val="0"/>
        <w:ind w:firstLine="720"/>
        <w:rPr>
          <w:sz w:val="32"/>
          <w:szCs w:val="32"/>
        </w:rPr>
      </w:pPr>
      <w:r>
        <w:rPr>
          <w:sz w:val="32"/>
          <w:szCs w:val="32"/>
        </w:rPr>
        <w:t>Lord, keep us awake and alert, watching for your Kingdom, on guard for those who would deny the bridegroom his rightful honor.  Make us strong in faith, so we may greet your Son when he comes, and joyfully give him praise, with you, and with the Holy Spirit.  Amen.</w:t>
      </w:r>
    </w:p>
    <w:p w:rsidR="00E44805" w:rsidRPr="00E44805" w:rsidRDefault="00E44805" w:rsidP="00FE4109">
      <w:pPr>
        <w:widowControl w:val="0"/>
        <w:ind w:firstLine="720"/>
        <w:rPr>
          <w:sz w:val="32"/>
          <w:szCs w:val="32"/>
        </w:rPr>
      </w:pPr>
    </w:p>
    <w:sectPr w:rsidR="00E44805" w:rsidRPr="00E44805" w:rsidSect="00510D00">
      <w:headerReference w:type="default" r:id="rId7"/>
      <w:footerReference w:type="default" r:id="rId8"/>
      <w:pgSz w:w="12240" w:h="15840"/>
      <w:pgMar w:top="1008" w:right="821" w:bottom="1152" w:left="821" w:header="475" w:footer="108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357" w:rsidRDefault="00D55357">
      <w:r>
        <w:separator/>
      </w:r>
    </w:p>
  </w:endnote>
  <w:endnote w:type="continuationSeparator" w:id="0">
    <w:p w:rsidR="00D55357" w:rsidRDefault="00D55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46" w:rsidRDefault="00815446">
    <w:pPr>
      <w:widowControl w:val="0"/>
      <w:tabs>
        <w:tab w:val="center" w:pos="5232"/>
        <w:tab w:val="right" w:pos="10464"/>
      </w:tabs>
      <w:rPr>
        <w:rFonts w:ascii="Courier New" w:hAnsi="Courier New"/>
        <w:sz w:val="24"/>
      </w:rPr>
    </w:pPr>
    <w:r>
      <w:rPr>
        <w:rFonts w:ascii="Courier New" w:hAnsi="Courier New"/>
        <w:sz w:val="24"/>
      </w:rPr>
      <w:tab/>
      <w:t xml:space="preserve">Page - </w:t>
    </w:r>
    <w:r>
      <w:rPr>
        <w:rFonts w:ascii="Courier New" w:hAnsi="Courier New"/>
        <w:sz w:val="24"/>
      </w:rPr>
      <w:pgNum/>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357" w:rsidRDefault="00D55357">
      <w:r>
        <w:separator/>
      </w:r>
    </w:p>
  </w:footnote>
  <w:footnote w:type="continuationSeparator" w:id="0">
    <w:p w:rsidR="00D55357" w:rsidRDefault="00D553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5446" w:rsidRDefault="00815446">
    <w:pPr>
      <w:widowControl w:val="0"/>
      <w:tabs>
        <w:tab w:val="center" w:pos="5232"/>
        <w:tab w:val="right" w:pos="10464"/>
      </w:tabs>
      <w:rPr>
        <w:rFonts w:ascii="Courier New" w:hAnsi="Courier New"/>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C1D"/>
    <w:rsid w:val="00273A19"/>
    <w:rsid w:val="002F0431"/>
    <w:rsid w:val="003A11C2"/>
    <w:rsid w:val="003A629A"/>
    <w:rsid w:val="003D3454"/>
    <w:rsid w:val="00415EC1"/>
    <w:rsid w:val="004315E3"/>
    <w:rsid w:val="00450686"/>
    <w:rsid w:val="00452D6C"/>
    <w:rsid w:val="004D539A"/>
    <w:rsid w:val="004D69B3"/>
    <w:rsid w:val="00510272"/>
    <w:rsid w:val="00510D00"/>
    <w:rsid w:val="0052686F"/>
    <w:rsid w:val="00562C1D"/>
    <w:rsid w:val="005A2A69"/>
    <w:rsid w:val="005A407C"/>
    <w:rsid w:val="005F3CD2"/>
    <w:rsid w:val="007B6862"/>
    <w:rsid w:val="007E674F"/>
    <w:rsid w:val="00800F02"/>
    <w:rsid w:val="00815446"/>
    <w:rsid w:val="00861C3F"/>
    <w:rsid w:val="008B7A19"/>
    <w:rsid w:val="00913F08"/>
    <w:rsid w:val="00A60364"/>
    <w:rsid w:val="00AE29E9"/>
    <w:rsid w:val="00B15561"/>
    <w:rsid w:val="00C75AB6"/>
    <w:rsid w:val="00D55357"/>
    <w:rsid w:val="00D7634D"/>
    <w:rsid w:val="00DB643C"/>
    <w:rsid w:val="00DF184F"/>
    <w:rsid w:val="00E440B1"/>
    <w:rsid w:val="00E44805"/>
    <w:rsid w:val="00EB0117"/>
    <w:rsid w:val="00F47FDF"/>
    <w:rsid w:val="00FE4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0D00"/>
    <w:pPr>
      <w:overflowPunct w:val="0"/>
      <w:autoSpaceDE w:val="0"/>
      <w:autoSpaceDN w:val="0"/>
      <w:adjustRightInd w:val="0"/>
      <w:textAlignment w:val="baseline"/>
    </w:pPr>
  </w:style>
  <w:style w:type="paragraph" w:styleId="Heading1">
    <w:name w:val="heading 1"/>
    <w:basedOn w:val="Normal"/>
    <w:next w:val="Normal"/>
    <w:qFormat/>
    <w:rsid w:val="00510D00"/>
    <w:pPr>
      <w:keepNext/>
      <w:widowControl w:val="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0D00"/>
    <w:pPr>
      <w:overflowPunct w:val="0"/>
      <w:autoSpaceDE w:val="0"/>
      <w:autoSpaceDN w:val="0"/>
      <w:adjustRightInd w:val="0"/>
      <w:textAlignment w:val="baseline"/>
    </w:pPr>
  </w:style>
  <w:style w:type="paragraph" w:styleId="Heading1">
    <w:name w:val="heading 1"/>
    <w:basedOn w:val="Normal"/>
    <w:next w:val="Normal"/>
    <w:qFormat/>
    <w:rsid w:val="00510D00"/>
    <w:pPr>
      <w:keepNext/>
      <w:widowControl w:val="0"/>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748</Words>
  <Characters>4270</Characters>
  <Application>Microsoft Office Word</Application>
  <DocSecurity>0</DocSecurity>
  <Lines>35</Lines>
  <Paragraphs>10</Paragraphs>
  <ScaleCrop>false</ScaleCrop>
  <HeadingPairs>
    <vt:vector size="4" baseType="variant">
      <vt:variant>
        <vt:lpstr>Title</vt:lpstr>
      </vt:variant>
      <vt:variant>
        <vt:i4>1</vt:i4>
      </vt:variant>
      <vt:variant>
        <vt:lpstr/>
      </vt:variant>
      <vt:variant>
        <vt:i4>0</vt:i4>
      </vt:variant>
    </vt:vector>
  </HeadingPairs>
  <TitlesOfParts>
    <vt:vector size="1" baseType="lpstr">
      <vt:lpstr>Sermon #</vt:lpstr>
    </vt:vector>
  </TitlesOfParts>
  <Company>RWJUHR</Company>
  <LinksUpToDate>false</LinksUpToDate>
  <CharactersWithSpaces>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 #</dc:title>
  <dc:creator>Unknown</dc:creator>
  <cp:lastModifiedBy>Falkowski, Paul W.   (CROPPWF)</cp:lastModifiedBy>
  <cp:revision>2</cp:revision>
  <cp:lastPrinted>2017-12-03T18:01:00Z</cp:lastPrinted>
  <dcterms:created xsi:type="dcterms:W3CDTF">2017-12-11T14:19:00Z</dcterms:created>
  <dcterms:modified xsi:type="dcterms:W3CDTF">2017-12-11T14:19:00Z</dcterms:modified>
</cp:coreProperties>
</file>